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037" w:rsidRDefault="00DD1037" w:rsidP="00CA692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</w:t>
      </w:r>
    </w:p>
    <w:p w:rsidR="00CA6926" w:rsidRDefault="00CA6926" w:rsidP="00CA692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оценивания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23F6">
        <w:rPr>
          <w:rFonts w:ascii="Times New Roman" w:hAnsi="Times New Roman" w:cs="Times New Roman"/>
          <w:b/>
          <w:sz w:val="28"/>
          <w:szCs w:val="28"/>
        </w:rPr>
        <w:t>конкурсных работ</w:t>
      </w:r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муниципального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этапа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Всероссийского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конкурса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Отечество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CA6926" w:rsidRPr="00E323F6" w:rsidRDefault="00CA6926" w:rsidP="00CA692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Направление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Летопись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родного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края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CA6926" w:rsidRPr="003113D7" w:rsidRDefault="00DD1037" w:rsidP="00DD1037">
      <w:pPr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Дата:</w:t>
      </w:r>
      <w:r w:rsidR="00CA6926">
        <w:rPr>
          <w:rFonts w:ascii="Times New Roman" w:hAnsi="Times New Roman" w:cs="Times New Roman"/>
          <w:b/>
          <w:lang w:val="uk-UA"/>
        </w:rPr>
        <w:t>24.11.2023 г.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992"/>
        <w:gridCol w:w="1276"/>
        <w:gridCol w:w="1134"/>
        <w:gridCol w:w="992"/>
        <w:gridCol w:w="1276"/>
        <w:gridCol w:w="992"/>
        <w:gridCol w:w="1276"/>
        <w:gridCol w:w="2410"/>
        <w:gridCol w:w="992"/>
        <w:gridCol w:w="851"/>
        <w:gridCol w:w="1417"/>
      </w:tblGrid>
      <w:tr w:rsidR="00CA6926" w:rsidRPr="003113D7" w:rsidTr="0059219D">
        <w:trPr>
          <w:cantSplit/>
          <w:trHeight w:val="2029"/>
        </w:trPr>
        <w:tc>
          <w:tcPr>
            <w:tcW w:w="425" w:type="dxa"/>
          </w:tcPr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№ п/</w:t>
            </w:r>
            <w:proofErr w:type="spellStart"/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</w:t>
            </w:r>
            <w:proofErr w:type="spellEnd"/>
          </w:p>
        </w:tc>
        <w:tc>
          <w:tcPr>
            <w:tcW w:w="2127" w:type="dxa"/>
          </w:tcPr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ФИО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обучающегося</w:t>
            </w:r>
            <w:proofErr w:type="spellEnd"/>
          </w:p>
        </w:tc>
        <w:tc>
          <w:tcPr>
            <w:tcW w:w="992" w:type="dxa"/>
          </w:tcPr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Школа </w:t>
            </w:r>
          </w:p>
        </w:tc>
        <w:tc>
          <w:tcPr>
            <w:tcW w:w="1276" w:type="dxa"/>
          </w:tcPr>
          <w:p w:rsidR="00CA6926" w:rsidRPr="00E323F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Обоснование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тема новизна,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краеведческий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характер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CA6926" w:rsidRPr="00E323F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б.</w:t>
            </w:r>
          </w:p>
        </w:tc>
        <w:tc>
          <w:tcPr>
            <w:tcW w:w="1134" w:type="dxa"/>
          </w:tcPr>
          <w:p w:rsidR="00CA6926" w:rsidRPr="00E323F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Историография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источник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експеримент</w:t>
            </w:r>
          </w:p>
          <w:p w:rsidR="00CA6926" w:rsidRPr="00E323F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 б.</w:t>
            </w:r>
          </w:p>
        </w:tc>
        <w:tc>
          <w:tcPr>
            <w:tcW w:w="992" w:type="dxa"/>
          </w:tcPr>
          <w:p w:rsidR="00CA6926" w:rsidRPr="00E323F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Полнота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раскрытия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темы</w:t>
            </w:r>
            <w:proofErr w:type="spellEnd"/>
          </w:p>
          <w:p w:rsidR="00CA6926" w:rsidRPr="00E323F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 б.</w:t>
            </w:r>
          </w:p>
        </w:tc>
        <w:tc>
          <w:tcPr>
            <w:tcW w:w="1276" w:type="dxa"/>
          </w:tcPr>
          <w:p w:rsidR="00CA6926" w:rsidRPr="00E323F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Логичность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изложения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стиль,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грамотность</w:t>
            </w:r>
            <w:proofErr w:type="spellEnd"/>
          </w:p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б.</w:t>
            </w:r>
          </w:p>
        </w:tc>
        <w:tc>
          <w:tcPr>
            <w:tcW w:w="992" w:type="dxa"/>
          </w:tcPr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Вклад автора в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исследование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б.</w:t>
            </w:r>
          </w:p>
        </w:tc>
        <w:tc>
          <w:tcPr>
            <w:tcW w:w="1276" w:type="dxa"/>
          </w:tcPr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Структура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Научно-справочный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апарат</w:t>
            </w:r>
          </w:p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4б.</w:t>
            </w:r>
          </w:p>
        </w:tc>
        <w:tc>
          <w:tcPr>
            <w:tcW w:w="2410" w:type="dxa"/>
          </w:tcPr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Оформление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титульный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лист,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библиография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аккуратность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грамотность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соответствие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положенню </w:t>
            </w:r>
          </w:p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б.</w:t>
            </w:r>
          </w:p>
        </w:tc>
        <w:tc>
          <w:tcPr>
            <w:tcW w:w="992" w:type="dxa"/>
          </w:tcPr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Доп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</w:t>
            </w: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аллы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жюри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CA6926" w:rsidRPr="008615CE" w:rsidRDefault="00CA692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б.</w:t>
            </w:r>
          </w:p>
        </w:tc>
        <w:tc>
          <w:tcPr>
            <w:tcW w:w="851" w:type="dxa"/>
          </w:tcPr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Сумма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баллов</w:t>
            </w:r>
            <w:proofErr w:type="spellEnd"/>
          </w:p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макс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</w:p>
          <w:p w:rsidR="00CA6926" w:rsidRPr="009A7646" w:rsidRDefault="00CA692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 б)</w:t>
            </w:r>
          </w:p>
        </w:tc>
        <w:tc>
          <w:tcPr>
            <w:tcW w:w="1417" w:type="dxa"/>
          </w:tcPr>
          <w:p w:rsidR="00CA6926" w:rsidRPr="009A7646" w:rsidRDefault="00CA6926" w:rsidP="000953A7">
            <w:pPr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b/>
                <w:lang w:val="uk-UA"/>
              </w:rPr>
              <w:t>Место</w:t>
            </w:r>
            <w:proofErr w:type="spellEnd"/>
          </w:p>
        </w:tc>
      </w:tr>
      <w:tr w:rsidR="00CA6926" w:rsidRPr="003113D7" w:rsidTr="0059219D">
        <w:trPr>
          <w:cantSplit/>
          <w:trHeight w:val="517"/>
        </w:trPr>
        <w:tc>
          <w:tcPr>
            <w:tcW w:w="425" w:type="dxa"/>
          </w:tcPr>
          <w:p w:rsidR="00CA6926" w:rsidRPr="003113D7" w:rsidRDefault="00CA6926" w:rsidP="000953A7">
            <w:pPr>
              <w:rPr>
                <w:rFonts w:ascii="Times New Roman" w:hAnsi="Times New Roman" w:cs="Times New Roman"/>
                <w:lang w:val="uk-UA"/>
              </w:rPr>
            </w:pPr>
            <w:r w:rsidRPr="003113D7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127" w:type="dxa"/>
          </w:tcPr>
          <w:p w:rsidR="00CA6926" w:rsidRPr="00CA6926" w:rsidRDefault="00CA6926" w:rsidP="000953A7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CA6926">
              <w:rPr>
                <w:rFonts w:ascii="Times New Roman" w:hAnsi="Times New Roman" w:cs="Times New Roman"/>
                <w:sz w:val="24"/>
                <w:szCs w:val="28"/>
              </w:rPr>
              <w:t>Занько Анна</w:t>
            </w:r>
          </w:p>
        </w:tc>
        <w:tc>
          <w:tcPr>
            <w:tcW w:w="992" w:type="dxa"/>
          </w:tcPr>
          <w:p w:rsidR="00CA6926" w:rsidRPr="00420C0C" w:rsidRDefault="00CA6926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</w:t>
            </w:r>
          </w:p>
        </w:tc>
        <w:tc>
          <w:tcPr>
            <w:tcW w:w="1276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92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76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410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bookmarkStart w:id="0" w:name="_GoBack"/>
            <w:bookmarkEnd w:id="0"/>
          </w:p>
        </w:tc>
        <w:tc>
          <w:tcPr>
            <w:tcW w:w="851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417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Победитель</w:t>
            </w:r>
          </w:p>
        </w:tc>
      </w:tr>
      <w:tr w:rsidR="00CA6926" w:rsidRPr="003113D7" w:rsidTr="0059219D">
        <w:trPr>
          <w:cantSplit/>
          <w:trHeight w:val="517"/>
        </w:trPr>
        <w:tc>
          <w:tcPr>
            <w:tcW w:w="425" w:type="dxa"/>
          </w:tcPr>
          <w:p w:rsidR="00CA6926" w:rsidRPr="003113D7" w:rsidRDefault="00CA6926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7" w:type="dxa"/>
          </w:tcPr>
          <w:p w:rsidR="00CA6926" w:rsidRPr="00CA6926" w:rsidRDefault="00CA6926" w:rsidP="000953A7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CA6926">
              <w:rPr>
                <w:rFonts w:ascii="Times New Roman" w:eastAsia="Times New Roman" w:hAnsi="Times New Roman" w:cs="Times New Roman"/>
                <w:sz w:val="24"/>
                <w:szCs w:val="28"/>
              </w:rPr>
              <w:t>Войцеховский Алексей</w:t>
            </w:r>
          </w:p>
        </w:tc>
        <w:tc>
          <w:tcPr>
            <w:tcW w:w="992" w:type="dxa"/>
          </w:tcPr>
          <w:p w:rsidR="00CA6926" w:rsidRPr="00420C0C" w:rsidRDefault="00CA6926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60</w:t>
            </w:r>
          </w:p>
        </w:tc>
        <w:tc>
          <w:tcPr>
            <w:tcW w:w="1276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6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410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17" w:type="dxa"/>
          </w:tcPr>
          <w:p w:rsidR="00CA6926" w:rsidRPr="0059219D" w:rsidRDefault="0059219D" w:rsidP="000953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  <w:tr w:rsidR="0036780D" w:rsidRPr="003113D7" w:rsidTr="0059219D">
        <w:trPr>
          <w:cantSplit/>
          <w:trHeight w:val="517"/>
        </w:trPr>
        <w:tc>
          <w:tcPr>
            <w:tcW w:w="425" w:type="dxa"/>
          </w:tcPr>
          <w:p w:rsidR="0036780D" w:rsidRPr="0036780D" w:rsidRDefault="0036780D" w:rsidP="000953A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7" w:type="dxa"/>
          </w:tcPr>
          <w:p w:rsidR="0036780D" w:rsidRPr="009351F6" w:rsidRDefault="0036780D" w:rsidP="000953A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Пушняк</w:t>
            </w:r>
            <w:proofErr w:type="spellEnd"/>
            <w:r w:rsidR="009351F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9351F6">
              <w:rPr>
                <w:rFonts w:ascii="Times New Roman" w:eastAsia="Times New Roman" w:hAnsi="Times New Roman" w:cs="Times New Roman"/>
                <w:sz w:val="24"/>
                <w:szCs w:val="28"/>
              </w:rPr>
              <w:t>Полина</w:t>
            </w:r>
          </w:p>
        </w:tc>
        <w:tc>
          <w:tcPr>
            <w:tcW w:w="992" w:type="dxa"/>
          </w:tcPr>
          <w:p w:rsidR="0036780D" w:rsidRDefault="0036780D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30</w:t>
            </w:r>
          </w:p>
        </w:tc>
        <w:tc>
          <w:tcPr>
            <w:tcW w:w="1276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134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6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410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36780D" w:rsidRPr="00ED3AC2" w:rsidRDefault="0036780D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1" w:type="dxa"/>
          </w:tcPr>
          <w:p w:rsidR="0036780D" w:rsidRPr="0059219D" w:rsidRDefault="0059219D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417" w:type="dxa"/>
          </w:tcPr>
          <w:p w:rsidR="0036780D" w:rsidRPr="00C167C5" w:rsidRDefault="0059219D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</w:tbl>
    <w:p w:rsidR="00CA6926" w:rsidRDefault="00CA6926" w:rsidP="00CA6926">
      <w:pPr>
        <w:spacing w:line="36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</w:t>
      </w:r>
    </w:p>
    <w:p w:rsidR="007A5A02" w:rsidRDefault="00CA6926" w:rsidP="007A5A02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</w:t>
      </w:r>
      <w:r w:rsidR="007A5A02"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Директор                                                                                       </w:t>
      </w:r>
      <w:r w:rsidR="007A5A0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="007A5A02"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A5A02" w:rsidRPr="00036E19">
        <w:rPr>
          <w:rFonts w:ascii="Times New Roman" w:hAnsi="Times New Roman" w:cs="Times New Roman"/>
          <w:sz w:val="24"/>
          <w:szCs w:val="24"/>
          <w:lang w:val="uk-UA"/>
        </w:rPr>
        <w:t>Кабанцова</w:t>
      </w:r>
      <w:proofErr w:type="spellEnd"/>
      <w:r w:rsidR="007A5A02"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 Т.И.</w:t>
      </w:r>
    </w:p>
    <w:p w:rsidR="007A5A02" w:rsidRPr="008D23D5" w:rsidRDefault="007A5A02" w:rsidP="007A5A02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Заместитель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директора по УВР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Коваленко Е.В.</w:t>
      </w:r>
    </w:p>
    <w:p w:rsidR="007A5A02" w:rsidRPr="008D23D5" w:rsidRDefault="007A5A02" w:rsidP="007A5A02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Методист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 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Ласточкина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Е.В.</w:t>
      </w:r>
    </w:p>
    <w:p w:rsidR="007A5A02" w:rsidRDefault="007A5A02" w:rsidP="007A5A02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Методист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</w:t>
      </w: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Володченков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С.П.</w:t>
      </w:r>
    </w:p>
    <w:p w:rsidR="007A5A02" w:rsidRDefault="007A5A02" w:rsidP="007A5A02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Заведующий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организационно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массовой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рабо той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Скиданова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И. А.</w:t>
      </w:r>
    </w:p>
    <w:p w:rsidR="00CA6926" w:rsidRDefault="00CA6926" w:rsidP="007A5A02">
      <w:pPr>
        <w:spacing w:line="360" w:lineRule="auto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</w:p>
    <w:p w:rsidR="002500E6" w:rsidRPr="00CA6926" w:rsidRDefault="002500E6">
      <w:pPr>
        <w:rPr>
          <w:lang w:val="uk-UA"/>
        </w:rPr>
      </w:pPr>
    </w:p>
    <w:sectPr w:rsidR="002500E6" w:rsidRPr="00CA6926" w:rsidSect="00E323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926"/>
    <w:rsid w:val="002500E6"/>
    <w:rsid w:val="0036780D"/>
    <w:rsid w:val="0059219D"/>
    <w:rsid w:val="007A5A02"/>
    <w:rsid w:val="009351F6"/>
    <w:rsid w:val="00CA6926"/>
    <w:rsid w:val="00DD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69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69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2023-11-21T12:14:00Z</cp:lastPrinted>
  <dcterms:created xsi:type="dcterms:W3CDTF">2023-11-21T11:26:00Z</dcterms:created>
  <dcterms:modified xsi:type="dcterms:W3CDTF">2023-11-28T10:15:00Z</dcterms:modified>
</cp:coreProperties>
</file>